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A914" w14:textId="77777777" w:rsidR="00316515" w:rsidRDefault="00000000">
      <w:pPr>
        <w:ind w:left="-5"/>
      </w:pPr>
      <w:r>
        <w:t xml:space="preserve">TO: The Board Chairperson / Chief Executive Officer  </w:t>
      </w:r>
    </w:p>
    <w:p w14:paraId="3AEC2049" w14:textId="77777777" w:rsidR="00316515" w:rsidRDefault="00000000">
      <w:pPr>
        <w:ind w:left="-5"/>
      </w:pPr>
      <w:r>
        <w:t xml:space="preserve">FROM: [Your Name], Company Secretary  </w:t>
      </w:r>
    </w:p>
    <w:p w14:paraId="0F9F56F5" w14:textId="77777777" w:rsidR="00316515" w:rsidRDefault="00000000">
      <w:pPr>
        <w:ind w:left="-5"/>
      </w:pPr>
      <w:r>
        <w:t xml:space="preserve">DATE: [Current Date]  </w:t>
      </w:r>
    </w:p>
    <w:p w14:paraId="5217EADF" w14:textId="77777777" w:rsidR="004C1F1C" w:rsidRDefault="004C1F1C">
      <w:pPr>
        <w:spacing w:after="178" w:line="259" w:lineRule="auto"/>
        <w:ind w:left="0" w:firstLine="0"/>
      </w:pPr>
    </w:p>
    <w:p w14:paraId="48DABF7B" w14:textId="4D5E6BF2" w:rsidR="004C1F1C" w:rsidRDefault="004C1F1C" w:rsidP="004C1F1C">
      <w:pPr>
        <w:ind w:left="-5"/>
      </w:pPr>
      <w:r>
        <w:t xml:space="preserve">Dear [Name], </w:t>
      </w:r>
    </w:p>
    <w:p w14:paraId="6ED79E96" w14:textId="33189BA5" w:rsidR="00316515" w:rsidRDefault="00000000">
      <w:pPr>
        <w:spacing w:after="178" w:line="259" w:lineRule="auto"/>
        <w:ind w:left="0" w:firstLine="0"/>
      </w:pPr>
      <w:r>
        <w:rPr>
          <w:b/>
        </w:rPr>
        <w:t>REQUEST TO ATTEND THE 2026 CO</w:t>
      </w:r>
      <w:r w:rsidR="004C1F1C">
        <w:rPr>
          <w:b/>
        </w:rPr>
        <w:t xml:space="preserve">MPANY </w:t>
      </w:r>
      <w:r>
        <w:rPr>
          <w:b/>
        </w:rPr>
        <w:t>SEC</w:t>
      </w:r>
      <w:r w:rsidR="004C1F1C">
        <w:rPr>
          <w:b/>
        </w:rPr>
        <w:t>RETARY</w:t>
      </w:r>
      <w:r>
        <w:rPr>
          <w:b/>
        </w:rPr>
        <w:t xml:space="preserve"> SUMMIT &amp; AWARDS </w:t>
      </w:r>
    </w:p>
    <w:p w14:paraId="56B6797F" w14:textId="77777777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lang w:val="en-GB"/>
        </w:rPr>
        <w:t>I am writing to request approval to attend the Company Secretaries Summit and Awards, taking place on 16 July 2026 at the Labadi Beach Hotel, Accra.</w:t>
      </w:r>
    </w:p>
    <w:p w14:paraId="315FEB22" w14:textId="0EDD7062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lang w:val="en-GB"/>
        </w:rPr>
        <w:t>The summit brings together up to</w:t>
      </w:r>
      <w:r w:rsidR="003462C6">
        <w:rPr>
          <w:lang w:val="en-GB"/>
        </w:rPr>
        <w:t xml:space="preserve"> 150</w:t>
      </w:r>
      <w:r w:rsidRPr="004C1F1C">
        <w:rPr>
          <w:lang w:val="en-GB"/>
        </w:rPr>
        <w:t xml:space="preserve"> of Ghana's most senior governance professionals for a full day of high-level engagement on the issues shaping board practice today. The theme, Governance as Value Creation, reflects a shift in how leading organisations are positioning their governance function, and I believe our Secretariat should be part of that conversation.</w:t>
      </w:r>
    </w:p>
    <w:p w14:paraId="47CC43B4" w14:textId="77777777" w:rsidR="004C1F1C" w:rsidRPr="004C1F1C" w:rsidRDefault="004C1F1C" w:rsidP="004C1F1C">
      <w:pPr>
        <w:ind w:left="-5"/>
        <w:rPr>
          <w:i/>
          <w:iCs/>
          <w:lang w:val="en-GB"/>
        </w:rPr>
      </w:pPr>
      <w:r w:rsidRPr="004C1F1C">
        <w:rPr>
          <w:i/>
          <w:iCs/>
          <w:lang w:val="en-GB"/>
        </w:rPr>
        <w:t>The programme covers three areas directly relevant to our board's priorities:</w:t>
      </w:r>
    </w:p>
    <w:p w14:paraId="024E2DC1" w14:textId="77777777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b/>
          <w:bCs/>
          <w:lang w:val="en-GB"/>
        </w:rPr>
        <w:t>Board Dynamics</w:t>
      </w:r>
      <w:r w:rsidRPr="004C1F1C">
        <w:rPr>
          <w:lang w:val="en-GB"/>
        </w:rPr>
        <w:t>: A session drawing on the Contribution Compass, a behavioural profiling tool, to sharpen how I read group dynamics and navigate conflict in the boardroom, with the goal of improving the quality and pace of board decision-making.</w:t>
      </w:r>
    </w:p>
    <w:p w14:paraId="0C3E0508" w14:textId="50FD2E6E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b/>
          <w:bCs/>
          <w:lang w:val="en-GB"/>
        </w:rPr>
        <w:t>AI and Digital Governance</w:t>
      </w:r>
      <w:r w:rsidRPr="004C1F1C">
        <w:rPr>
          <w:lang w:val="en-GB"/>
        </w:rPr>
        <w:t xml:space="preserve">: A </w:t>
      </w:r>
      <w:r w:rsidR="00644E05" w:rsidRPr="004C1F1C">
        <w:rPr>
          <w:lang w:val="en-GB"/>
        </w:rPr>
        <w:t>dedicated plenary equipping governance professional</w:t>
      </w:r>
      <w:r w:rsidRPr="004C1F1C">
        <w:rPr>
          <w:lang w:val="en-GB"/>
        </w:rPr>
        <w:t xml:space="preserve"> to advise their boards on the ethical considerations, emerging risks, and oversight frameworks required as organisations adopt artificial intelligence.</w:t>
      </w:r>
    </w:p>
    <w:p w14:paraId="4253B510" w14:textId="77777777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b/>
          <w:bCs/>
          <w:lang w:val="en-GB"/>
        </w:rPr>
        <w:t>Strategic Positioning of the Secretariat</w:t>
      </w:r>
      <w:r w:rsidRPr="004C1F1C">
        <w:rPr>
          <w:lang w:val="en-GB"/>
        </w:rPr>
        <w:t>: A breakout session making the case for how a high-performing governance function creates measurable strategic value, moving beyond a support role to active contribution at board level.</w:t>
      </w:r>
    </w:p>
    <w:p w14:paraId="2055F747" w14:textId="77777777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lang w:val="en-GB"/>
        </w:rPr>
        <w:t>The day concludes with the inaugural Company Secretary of the Year Awards, recognising governance professionals across the private sector, state-owned enterprises, and the rising generation of practitioners.</w:t>
      </w:r>
    </w:p>
    <w:p w14:paraId="1CFC2C7F" w14:textId="3C709BB6" w:rsidR="004C1F1C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lang w:val="en-GB"/>
        </w:rPr>
        <w:t>The</w:t>
      </w:r>
      <w:r w:rsidR="00644E05">
        <w:rPr>
          <w:lang w:val="en-GB"/>
        </w:rPr>
        <w:t xml:space="preserve"> </w:t>
      </w:r>
      <w:r w:rsidRPr="004C1F1C">
        <w:rPr>
          <w:lang w:val="en-GB"/>
        </w:rPr>
        <w:t xml:space="preserve">fee is GHS </w:t>
      </w:r>
      <w:r w:rsidR="00686612">
        <w:rPr>
          <w:lang w:val="en-GB"/>
        </w:rPr>
        <w:t>4,320</w:t>
      </w:r>
      <w:r w:rsidRPr="004C1F1C">
        <w:rPr>
          <w:lang w:val="en-GB"/>
        </w:rPr>
        <w:t xml:space="preserve"> per delegate</w:t>
      </w:r>
      <w:r>
        <w:rPr>
          <w:lang w:val="en-GB"/>
        </w:rPr>
        <w:t>.</w:t>
      </w:r>
      <w:r w:rsidR="00593B0C">
        <w:rPr>
          <w:lang w:val="en-GB"/>
        </w:rPr>
        <w:t xml:space="preserve"> </w:t>
      </w:r>
      <w:r w:rsidRPr="004C1F1C">
        <w:rPr>
          <w:lang w:val="en-GB"/>
        </w:rPr>
        <w:t>I am requesting that this be funded as part of the Secretariat's professional development allocation for the 2026 financial year.</w:t>
      </w:r>
    </w:p>
    <w:p w14:paraId="60DB8338" w14:textId="03A8C729" w:rsidR="00EC0E02" w:rsidRPr="004C1F1C" w:rsidRDefault="004C1F1C" w:rsidP="00EC0E02">
      <w:pPr>
        <w:ind w:left="-5"/>
        <w:jc w:val="both"/>
        <w:rPr>
          <w:lang w:val="en-GB"/>
        </w:rPr>
      </w:pPr>
      <w:r w:rsidRPr="004C1F1C">
        <w:rPr>
          <w:lang w:val="en-GB"/>
        </w:rPr>
        <w:t>I look forward to your consideration.</w:t>
      </w:r>
    </w:p>
    <w:p w14:paraId="6FFB9BC7" w14:textId="77777777" w:rsidR="004C1F1C" w:rsidRDefault="004C1F1C" w:rsidP="004C1F1C">
      <w:pPr>
        <w:ind w:left="-5"/>
        <w:rPr>
          <w:lang w:val="en-GB"/>
        </w:rPr>
      </w:pPr>
      <w:r w:rsidRPr="004C1F1C">
        <w:rPr>
          <w:lang w:val="en-GB"/>
        </w:rPr>
        <w:t>Yours sincerely,</w:t>
      </w:r>
    </w:p>
    <w:p w14:paraId="2D8766CF" w14:textId="77777777" w:rsidR="00EC0E02" w:rsidRPr="004C1F1C" w:rsidRDefault="00EC0E02" w:rsidP="004C1F1C">
      <w:pPr>
        <w:ind w:left="-5"/>
        <w:rPr>
          <w:lang w:val="en-GB"/>
        </w:rPr>
      </w:pPr>
    </w:p>
    <w:p w14:paraId="229425EB" w14:textId="27F3F5F7" w:rsidR="004C1F1C" w:rsidRPr="004C1F1C" w:rsidRDefault="004C1F1C" w:rsidP="004C1F1C">
      <w:pPr>
        <w:ind w:left="-5"/>
        <w:rPr>
          <w:lang w:val="en-GB"/>
        </w:rPr>
      </w:pPr>
      <w:r w:rsidRPr="004C1F1C">
        <w:rPr>
          <w:lang w:val="en-GB"/>
        </w:rPr>
        <w:t>[Your Name]</w:t>
      </w:r>
      <w:r w:rsidR="00EC0E02">
        <w:rPr>
          <w:lang w:val="en-GB"/>
        </w:rPr>
        <w:br/>
        <w:t>[Job Title]</w:t>
      </w:r>
    </w:p>
    <w:p w14:paraId="380D0948" w14:textId="6045EB6F" w:rsidR="00316515" w:rsidRDefault="00316515" w:rsidP="008B6EE0">
      <w:pPr>
        <w:ind w:left="-5"/>
      </w:pPr>
    </w:p>
    <w:sectPr w:rsidR="00316515">
      <w:pgSz w:w="12240" w:h="15840"/>
      <w:pgMar w:top="1492" w:right="1567" w:bottom="1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B0D53"/>
    <w:multiLevelType w:val="hybridMultilevel"/>
    <w:tmpl w:val="DB38A156"/>
    <w:lvl w:ilvl="0" w:tplc="D8BC30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6AD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CE75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94BC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A9B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1CA9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F856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B4D6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E039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445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515"/>
    <w:rsid w:val="00115311"/>
    <w:rsid w:val="00316515"/>
    <w:rsid w:val="003462C6"/>
    <w:rsid w:val="00356BAE"/>
    <w:rsid w:val="004C1F1C"/>
    <w:rsid w:val="00593B0C"/>
    <w:rsid w:val="00644E05"/>
    <w:rsid w:val="00686612"/>
    <w:rsid w:val="00806F72"/>
    <w:rsid w:val="008B6EE0"/>
    <w:rsid w:val="00BC6577"/>
    <w:rsid w:val="00D854C3"/>
    <w:rsid w:val="00DE4276"/>
    <w:rsid w:val="00E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98D7"/>
  <w15:docId w15:val="{DD7E8B56-52AE-4612-A16D-21847EFA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68" w:lineRule="auto"/>
      <w:ind w:left="10" w:hanging="10"/>
    </w:pPr>
    <w:rPr>
      <w:rFonts w:ascii="Tahoma" w:eastAsia="Tahoma" w:hAnsi="Tahoma" w:cs="Tahom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 Care</dc:creator>
  <cp:keywords/>
  <cp:lastModifiedBy>We Care</cp:lastModifiedBy>
  <cp:revision>4</cp:revision>
  <dcterms:created xsi:type="dcterms:W3CDTF">2026-06-25T10:23:00Z</dcterms:created>
  <dcterms:modified xsi:type="dcterms:W3CDTF">2026-06-25T11:11:00Z</dcterms:modified>
</cp:coreProperties>
</file>